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0D" w:rsidRPr="000530D5" w:rsidRDefault="00320E87" w:rsidP="00320E87">
      <w:pPr>
        <w:spacing w:after="0"/>
        <w:jc w:val="center"/>
        <w:rPr>
          <w:sz w:val="36"/>
          <w:szCs w:val="36"/>
        </w:rPr>
      </w:pPr>
      <w:r w:rsidRPr="000530D5">
        <w:rPr>
          <w:sz w:val="36"/>
          <w:szCs w:val="36"/>
        </w:rPr>
        <w:t>Gregg Nibbelink, MS, LAT, ATC</w:t>
      </w:r>
    </w:p>
    <w:p w:rsidR="00320E87" w:rsidRPr="000530D5" w:rsidRDefault="00320E87" w:rsidP="007C0717">
      <w:pPr>
        <w:spacing w:after="0"/>
        <w:jc w:val="center"/>
        <w:rPr>
          <w:sz w:val="28"/>
          <w:szCs w:val="28"/>
        </w:rPr>
      </w:pPr>
      <w:r w:rsidRPr="000530D5">
        <w:rPr>
          <w:sz w:val="28"/>
          <w:szCs w:val="28"/>
        </w:rPr>
        <w:t>1240 Teresa Drive</w:t>
      </w:r>
      <w:r w:rsidR="007C0717">
        <w:rPr>
          <w:sz w:val="28"/>
          <w:szCs w:val="28"/>
        </w:rPr>
        <w:t xml:space="preserve"> </w:t>
      </w:r>
      <w:bookmarkStart w:id="0" w:name="_GoBack"/>
      <w:bookmarkEnd w:id="0"/>
      <w:r w:rsidRPr="000530D5">
        <w:rPr>
          <w:sz w:val="28"/>
          <w:szCs w:val="28"/>
        </w:rPr>
        <w:t>Hampstead, MD 21074</w:t>
      </w:r>
    </w:p>
    <w:p w:rsidR="00320E87" w:rsidRPr="000530D5" w:rsidRDefault="00320E87" w:rsidP="00320E87">
      <w:pPr>
        <w:spacing w:after="0"/>
        <w:jc w:val="center"/>
        <w:rPr>
          <w:sz w:val="28"/>
          <w:szCs w:val="28"/>
        </w:rPr>
      </w:pPr>
      <w:r w:rsidRPr="000530D5">
        <w:rPr>
          <w:sz w:val="28"/>
          <w:szCs w:val="28"/>
        </w:rPr>
        <w:t>C - 443-340-1150</w:t>
      </w:r>
    </w:p>
    <w:p w:rsidR="00320E87" w:rsidRPr="000530D5" w:rsidRDefault="007C0717" w:rsidP="00320E87">
      <w:pPr>
        <w:spacing w:after="0"/>
        <w:jc w:val="center"/>
        <w:rPr>
          <w:sz w:val="28"/>
          <w:szCs w:val="28"/>
        </w:rPr>
      </w:pPr>
      <w:hyperlink r:id="rId5" w:history="1">
        <w:r w:rsidR="00320E87" w:rsidRPr="000530D5">
          <w:rPr>
            <w:rStyle w:val="Hyperlink"/>
            <w:sz w:val="28"/>
            <w:szCs w:val="28"/>
          </w:rPr>
          <w:t>gnibbeli@mcdaniel.edu</w:t>
        </w:r>
      </w:hyperlink>
    </w:p>
    <w:p w:rsidR="00320E87" w:rsidRDefault="00320E87" w:rsidP="00320E87">
      <w:pPr>
        <w:spacing w:after="0"/>
        <w:jc w:val="center"/>
        <w:rPr>
          <w:sz w:val="24"/>
          <w:szCs w:val="24"/>
        </w:rPr>
      </w:pPr>
    </w:p>
    <w:p w:rsidR="00320E87" w:rsidRPr="000530D5" w:rsidRDefault="00320E87" w:rsidP="00320E87">
      <w:pPr>
        <w:spacing w:after="0"/>
        <w:rPr>
          <w:b/>
          <w:sz w:val="28"/>
          <w:szCs w:val="28"/>
        </w:rPr>
      </w:pPr>
      <w:r w:rsidRPr="000530D5">
        <w:rPr>
          <w:b/>
          <w:sz w:val="28"/>
          <w:szCs w:val="28"/>
        </w:rPr>
        <w:t>Education:</w:t>
      </w:r>
    </w:p>
    <w:p w:rsidR="00320E87" w:rsidRPr="000530D5" w:rsidRDefault="00320E87" w:rsidP="00320E87">
      <w:pPr>
        <w:spacing w:after="0"/>
        <w:rPr>
          <w:sz w:val="28"/>
          <w:szCs w:val="28"/>
        </w:rPr>
      </w:pPr>
      <w:r w:rsidRPr="000530D5">
        <w:rPr>
          <w:sz w:val="28"/>
          <w:szCs w:val="28"/>
        </w:rPr>
        <w:t>Bachelor of Science in Physical Education/Minor in Athletic Training - May 1986</w:t>
      </w:r>
    </w:p>
    <w:p w:rsidR="00320E87" w:rsidRDefault="00320E87" w:rsidP="00320E87">
      <w:pPr>
        <w:spacing w:after="0"/>
        <w:rPr>
          <w:sz w:val="28"/>
          <w:szCs w:val="28"/>
        </w:rPr>
      </w:pPr>
      <w:r w:rsidRPr="000530D5">
        <w:rPr>
          <w:sz w:val="28"/>
          <w:szCs w:val="28"/>
        </w:rPr>
        <w:t>Towson State University, Towson MD</w:t>
      </w:r>
    </w:p>
    <w:p w:rsidR="007C0717" w:rsidRPr="000530D5" w:rsidRDefault="007C0717" w:rsidP="00320E87">
      <w:pPr>
        <w:spacing w:after="0"/>
        <w:rPr>
          <w:sz w:val="28"/>
          <w:szCs w:val="28"/>
        </w:rPr>
      </w:pPr>
    </w:p>
    <w:p w:rsidR="00320E87" w:rsidRPr="000530D5" w:rsidRDefault="00320E87" w:rsidP="00320E87">
      <w:pPr>
        <w:spacing w:after="0"/>
        <w:rPr>
          <w:sz w:val="28"/>
          <w:szCs w:val="28"/>
        </w:rPr>
      </w:pPr>
      <w:r w:rsidRPr="000530D5">
        <w:rPr>
          <w:sz w:val="28"/>
          <w:szCs w:val="28"/>
        </w:rPr>
        <w:t>Masters in Sports Science - June 1989</w:t>
      </w:r>
    </w:p>
    <w:p w:rsidR="00320E87" w:rsidRDefault="00320E87" w:rsidP="00320E87">
      <w:pPr>
        <w:spacing w:after="0"/>
        <w:rPr>
          <w:sz w:val="28"/>
          <w:szCs w:val="28"/>
        </w:rPr>
      </w:pPr>
      <w:r w:rsidRPr="000530D5">
        <w:rPr>
          <w:sz w:val="28"/>
          <w:szCs w:val="28"/>
        </w:rPr>
        <w:t>Ohio University, Athens, OH</w:t>
      </w:r>
    </w:p>
    <w:p w:rsidR="000530D5" w:rsidRDefault="000530D5" w:rsidP="00320E87">
      <w:pPr>
        <w:spacing w:after="0"/>
        <w:rPr>
          <w:sz w:val="28"/>
          <w:szCs w:val="28"/>
        </w:rPr>
      </w:pPr>
    </w:p>
    <w:p w:rsidR="000530D5" w:rsidRDefault="000530D5" w:rsidP="00320E87">
      <w:pPr>
        <w:spacing w:after="0"/>
        <w:rPr>
          <w:sz w:val="28"/>
          <w:szCs w:val="28"/>
        </w:rPr>
      </w:pPr>
      <w:r w:rsidRPr="000530D5">
        <w:rPr>
          <w:b/>
          <w:sz w:val="28"/>
          <w:szCs w:val="28"/>
        </w:rPr>
        <w:t>Certification</w:t>
      </w:r>
      <w:r>
        <w:rPr>
          <w:sz w:val="28"/>
          <w:szCs w:val="28"/>
        </w:rPr>
        <w:t xml:space="preserve"> </w:t>
      </w:r>
    </w:p>
    <w:p w:rsidR="000530D5" w:rsidRDefault="000530D5" w:rsidP="00320E87">
      <w:pPr>
        <w:spacing w:after="0"/>
        <w:rPr>
          <w:sz w:val="28"/>
          <w:szCs w:val="28"/>
        </w:rPr>
      </w:pPr>
      <w:r>
        <w:rPr>
          <w:sz w:val="28"/>
          <w:szCs w:val="28"/>
        </w:rPr>
        <w:t>Passed NATA BOC exam - January 1986  #000030511</w:t>
      </w:r>
    </w:p>
    <w:p w:rsidR="000530D5" w:rsidRPr="000530D5" w:rsidRDefault="000530D5" w:rsidP="00320E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Maryland License – A0000182 </w:t>
      </w:r>
    </w:p>
    <w:p w:rsidR="00320E87" w:rsidRPr="000530D5" w:rsidRDefault="00320E87" w:rsidP="00320E87">
      <w:pPr>
        <w:spacing w:after="0"/>
        <w:rPr>
          <w:sz w:val="28"/>
          <w:szCs w:val="28"/>
        </w:rPr>
      </w:pPr>
    </w:p>
    <w:p w:rsidR="00320E87" w:rsidRPr="000530D5" w:rsidRDefault="005168B3" w:rsidP="00320E87">
      <w:pPr>
        <w:spacing w:after="0"/>
        <w:rPr>
          <w:b/>
          <w:sz w:val="28"/>
          <w:szCs w:val="28"/>
        </w:rPr>
      </w:pPr>
      <w:r w:rsidRPr="000530D5">
        <w:rPr>
          <w:b/>
          <w:sz w:val="28"/>
          <w:szCs w:val="28"/>
        </w:rPr>
        <w:t>Employment</w:t>
      </w:r>
      <w:r w:rsidR="000530D5">
        <w:rPr>
          <w:b/>
          <w:sz w:val="28"/>
          <w:szCs w:val="28"/>
        </w:rPr>
        <w:t xml:space="preserve"> </w:t>
      </w:r>
    </w:p>
    <w:p w:rsidR="00320E87" w:rsidRPr="000530D5" w:rsidRDefault="00320E87" w:rsidP="00320E87">
      <w:pPr>
        <w:spacing w:after="0"/>
        <w:rPr>
          <w:sz w:val="28"/>
          <w:szCs w:val="28"/>
        </w:rPr>
      </w:pPr>
      <w:r w:rsidRPr="000530D5">
        <w:rPr>
          <w:sz w:val="28"/>
          <w:szCs w:val="28"/>
        </w:rPr>
        <w:t>Head Athletic Trainer</w:t>
      </w:r>
      <w:r w:rsidR="000530D5" w:rsidRPr="000530D5">
        <w:rPr>
          <w:sz w:val="28"/>
          <w:szCs w:val="28"/>
        </w:rPr>
        <w:t>/Senior Coach Lecturer</w:t>
      </w:r>
      <w:r w:rsidRPr="000530D5">
        <w:rPr>
          <w:sz w:val="28"/>
          <w:szCs w:val="28"/>
        </w:rPr>
        <w:t xml:space="preserve"> – </w:t>
      </w:r>
      <w:r w:rsidR="005168B3" w:rsidRPr="000530D5">
        <w:rPr>
          <w:sz w:val="28"/>
          <w:szCs w:val="28"/>
        </w:rPr>
        <w:t xml:space="preserve">August </w:t>
      </w:r>
      <w:r w:rsidRPr="000530D5">
        <w:rPr>
          <w:sz w:val="28"/>
          <w:szCs w:val="28"/>
        </w:rPr>
        <w:t>1990 – present</w:t>
      </w:r>
    </w:p>
    <w:p w:rsidR="000530D5" w:rsidRDefault="00320E87" w:rsidP="00320E87">
      <w:pPr>
        <w:spacing w:after="0"/>
        <w:rPr>
          <w:sz w:val="28"/>
          <w:szCs w:val="28"/>
        </w:rPr>
      </w:pPr>
      <w:r w:rsidRPr="000530D5">
        <w:rPr>
          <w:sz w:val="28"/>
          <w:szCs w:val="28"/>
        </w:rPr>
        <w:t>McDaniel College, Westminster, MD</w:t>
      </w:r>
    </w:p>
    <w:p w:rsidR="00320E87" w:rsidRPr="000530D5" w:rsidRDefault="000530D5" w:rsidP="00320E87">
      <w:pPr>
        <w:spacing w:after="0"/>
        <w:rPr>
          <w:sz w:val="28"/>
          <w:szCs w:val="28"/>
        </w:rPr>
      </w:pPr>
      <w:r>
        <w:rPr>
          <w:sz w:val="28"/>
          <w:szCs w:val="28"/>
        </w:rPr>
        <w:t>Responsibilities</w:t>
      </w:r>
      <w:r w:rsidR="00320E87" w:rsidRPr="000530D5">
        <w:rPr>
          <w:sz w:val="28"/>
          <w:szCs w:val="28"/>
        </w:rPr>
        <w:t xml:space="preserve"> </w:t>
      </w:r>
    </w:p>
    <w:p w:rsidR="00320E87" w:rsidRPr="000530D5" w:rsidRDefault="000530D5" w:rsidP="00320E8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25 years f</w:t>
      </w:r>
      <w:r w:rsidR="005168B3" w:rsidRPr="000530D5">
        <w:rPr>
          <w:sz w:val="28"/>
          <w:szCs w:val="28"/>
        </w:rPr>
        <w:t xml:space="preserve">ootball </w:t>
      </w:r>
      <w:r>
        <w:rPr>
          <w:sz w:val="28"/>
          <w:szCs w:val="28"/>
        </w:rPr>
        <w:t xml:space="preserve">athletic training </w:t>
      </w:r>
      <w:r w:rsidR="005168B3" w:rsidRPr="000530D5">
        <w:rPr>
          <w:sz w:val="28"/>
          <w:szCs w:val="28"/>
        </w:rPr>
        <w:t>experience</w:t>
      </w:r>
    </w:p>
    <w:p w:rsidR="005168B3" w:rsidRPr="000530D5" w:rsidRDefault="005168B3" w:rsidP="00320E8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530D5">
        <w:rPr>
          <w:sz w:val="28"/>
          <w:szCs w:val="28"/>
        </w:rPr>
        <w:t>Oversee the organization and administration of 25 intercollegiate sports</w:t>
      </w:r>
    </w:p>
    <w:p w:rsidR="005168B3" w:rsidRPr="000530D5" w:rsidRDefault="005168B3" w:rsidP="00320E8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530D5">
        <w:rPr>
          <w:sz w:val="28"/>
          <w:szCs w:val="28"/>
        </w:rPr>
        <w:t>Have served on various head coach search committees</w:t>
      </w:r>
    </w:p>
    <w:p w:rsidR="000530D5" w:rsidRPr="000530D5" w:rsidRDefault="000530D5" w:rsidP="00320E8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530D5">
        <w:rPr>
          <w:sz w:val="28"/>
          <w:szCs w:val="28"/>
        </w:rPr>
        <w:t xml:space="preserve">Instructor </w:t>
      </w:r>
    </w:p>
    <w:p w:rsidR="000530D5" w:rsidRPr="000530D5" w:rsidRDefault="000530D5" w:rsidP="000530D5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0530D5">
        <w:rPr>
          <w:sz w:val="28"/>
          <w:szCs w:val="28"/>
        </w:rPr>
        <w:t>Prevention an</w:t>
      </w:r>
      <w:r w:rsidR="007C0717">
        <w:rPr>
          <w:sz w:val="28"/>
          <w:szCs w:val="28"/>
        </w:rPr>
        <w:t>d Care of Athletic Injuries (KIN</w:t>
      </w:r>
      <w:r w:rsidRPr="000530D5">
        <w:rPr>
          <w:sz w:val="28"/>
          <w:szCs w:val="28"/>
        </w:rPr>
        <w:t xml:space="preserve">2225) </w:t>
      </w:r>
    </w:p>
    <w:p w:rsidR="000530D5" w:rsidRPr="000530D5" w:rsidRDefault="007C0717" w:rsidP="000530D5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Advanced Athletic Training (KIN</w:t>
      </w:r>
      <w:r w:rsidR="000530D5" w:rsidRPr="000530D5">
        <w:rPr>
          <w:sz w:val="28"/>
          <w:szCs w:val="28"/>
        </w:rPr>
        <w:t>3306)</w:t>
      </w:r>
    </w:p>
    <w:p w:rsidR="005168B3" w:rsidRPr="000530D5" w:rsidRDefault="005168B3" w:rsidP="005168B3">
      <w:pPr>
        <w:spacing w:after="0"/>
        <w:rPr>
          <w:sz w:val="28"/>
          <w:szCs w:val="28"/>
        </w:rPr>
      </w:pPr>
    </w:p>
    <w:p w:rsidR="005168B3" w:rsidRDefault="005168B3" w:rsidP="005168B3">
      <w:pPr>
        <w:spacing w:after="0"/>
        <w:rPr>
          <w:b/>
          <w:sz w:val="28"/>
          <w:szCs w:val="28"/>
        </w:rPr>
      </w:pPr>
      <w:r w:rsidRPr="000530D5">
        <w:rPr>
          <w:b/>
          <w:sz w:val="28"/>
          <w:szCs w:val="28"/>
        </w:rPr>
        <w:t>Professional Sport Experience</w:t>
      </w:r>
    </w:p>
    <w:p w:rsidR="007C0717" w:rsidRPr="007C0717" w:rsidRDefault="007C0717" w:rsidP="007C071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7C0717">
        <w:rPr>
          <w:sz w:val="28"/>
          <w:szCs w:val="28"/>
        </w:rPr>
        <w:t>NFL ATC Spotter 2016 to present</w:t>
      </w:r>
    </w:p>
    <w:p w:rsidR="005168B3" w:rsidRPr="000530D5" w:rsidRDefault="005168B3" w:rsidP="005168B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530D5">
        <w:rPr>
          <w:sz w:val="28"/>
          <w:szCs w:val="28"/>
        </w:rPr>
        <w:t>Head Athletic Trainer Philadelphia Wings Indoor Lacrosse Club – 11/84 – 11/86</w:t>
      </w:r>
    </w:p>
    <w:p w:rsidR="005168B3" w:rsidRPr="000530D5" w:rsidRDefault="005168B3" w:rsidP="005168B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530D5">
        <w:rPr>
          <w:sz w:val="28"/>
          <w:szCs w:val="28"/>
        </w:rPr>
        <w:t>Athletic Trainer Baltimore Orioles/Newark Orioles farm team 6/85-9/85</w:t>
      </w:r>
    </w:p>
    <w:p w:rsidR="005168B3" w:rsidRPr="000530D5" w:rsidRDefault="005168B3" w:rsidP="005168B3">
      <w:pPr>
        <w:spacing w:after="0"/>
        <w:ind w:left="360"/>
        <w:rPr>
          <w:sz w:val="28"/>
          <w:szCs w:val="28"/>
        </w:rPr>
      </w:pPr>
    </w:p>
    <w:sectPr w:rsidR="005168B3" w:rsidRPr="00053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CBF"/>
    <w:multiLevelType w:val="hybridMultilevel"/>
    <w:tmpl w:val="0E10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D0143"/>
    <w:multiLevelType w:val="hybridMultilevel"/>
    <w:tmpl w:val="24B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977E3"/>
    <w:multiLevelType w:val="hybridMultilevel"/>
    <w:tmpl w:val="1E1E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87"/>
    <w:rsid w:val="000530D5"/>
    <w:rsid w:val="00320E87"/>
    <w:rsid w:val="005168B3"/>
    <w:rsid w:val="007C0717"/>
    <w:rsid w:val="00B8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C2FF"/>
  <w15:docId w15:val="{D2B18DC7-4D85-40E4-9144-66D1C59D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E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nibbeli@mcdanie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gnibbeli</dc:creator>
  <cp:lastModifiedBy>Gregg Nibbelink</cp:lastModifiedBy>
  <cp:revision>2</cp:revision>
  <dcterms:created xsi:type="dcterms:W3CDTF">2016-05-10T18:08:00Z</dcterms:created>
  <dcterms:modified xsi:type="dcterms:W3CDTF">2019-06-04T15:24:00Z</dcterms:modified>
</cp:coreProperties>
</file>